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48EE">
        <w:rPr>
          <w:rFonts w:ascii="Times New Roman" w:hAnsi="Times New Roman" w:cs="Times New Roman"/>
          <w:b/>
          <w:bCs/>
          <w:sz w:val="28"/>
          <w:szCs w:val="28"/>
        </w:rPr>
        <w:t>č. 35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9A4721" w:rsidRDefault="009A4721" w:rsidP="009A4721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AF1112">
        <w:rPr>
          <w:rFonts w:ascii="Times New Roman" w:hAnsi="Times New Roman" w:cs="Times New Roman"/>
          <w:sz w:val="24"/>
          <w:szCs w:val="24"/>
        </w:rPr>
        <w:t>ebytové priestory v budove „H“ Strednej odbornej školy Handlová, na</w:t>
      </w:r>
      <w:r w:rsidR="00735634">
        <w:rPr>
          <w:rFonts w:ascii="Times New Roman" w:hAnsi="Times New Roman" w:cs="Times New Roman"/>
          <w:sz w:val="24"/>
          <w:szCs w:val="24"/>
        </w:rPr>
        <w:t xml:space="preserve"> ulici ČSA 12, zapísanej na list</w:t>
      </w:r>
      <w:r w:rsidRPr="00AF1112">
        <w:rPr>
          <w:rFonts w:ascii="Times New Roman" w:hAnsi="Times New Roman" w:cs="Times New Roman"/>
          <w:sz w:val="24"/>
          <w:szCs w:val="24"/>
        </w:rPr>
        <w:t xml:space="preserve">e vlastníctva č. 2708, súpisné číslo 236, na parcele číslo 2331, kat. územie Handlová. </w:t>
      </w:r>
    </w:p>
    <w:p w:rsidR="009A4721" w:rsidRDefault="006348EE" w:rsidP="009A4721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36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 w:rsidR="00540510">
        <w:rPr>
          <w:rFonts w:ascii="Times New Roman" w:hAnsi="Times New Roman" w:cs="Times New Roman"/>
          <w:sz w:val="24"/>
          <w:szCs w:val="24"/>
        </w:rPr>
        <w:t xml:space="preserve">hy prenajímaného </w:t>
      </w:r>
      <w:r w:rsidR="003A1E09">
        <w:rPr>
          <w:rFonts w:ascii="Times New Roman" w:hAnsi="Times New Roman" w:cs="Times New Roman"/>
          <w:sz w:val="24"/>
          <w:szCs w:val="24"/>
        </w:rPr>
        <w:t>priestoru je 20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="009A4721"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896E02">
        <w:rPr>
          <w:rFonts w:ascii="Times New Roman" w:hAnsi="Times New Roman" w:cs="Times New Roman"/>
          <w:sz w:val="24"/>
          <w:szCs w:val="24"/>
        </w:rPr>
        <w:t>skladový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9A4721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="009A4721" w:rsidRPr="00735634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>m</w:t>
      </w:r>
      <w:r w:rsidR="00E725D7"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E725D7"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="009A4721" w:rsidRPr="00735634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stočné)  </w:t>
      </w:r>
      <w:bookmarkStart w:id="0" w:name="_GoBack"/>
      <w:bookmarkEnd w:id="0"/>
    </w:p>
    <w:p w:rsidR="00735634" w:rsidRPr="00735634" w:rsidRDefault="00735634" w:rsidP="00643C31">
      <w:pPr>
        <w:pStyle w:val="Zkladntext3"/>
        <w:jc w:val="both"/>
        <w:rPr>
          <w:rFonts w:ascii="Times New Roman" w:hAnsi="Times New Roman" w:cs="Times New Roman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35634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35634">
        <w:rPr>
          <w:rFonts w:ascii="Times New Roman" w:hAnsi="Times New Roman" w:cs="Times New Roman"/>
          <w:sz w:val="24"/>
          <w:szCs w:val="24"/>
        </w:rPr>
        <w:t xml:space="preserve"> 1</w:t>
      </w:r>
      <w:r w:rsidR="0022603E"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sz w:val="24"/>
          <w:szCs w:val="24"/>
        </w:rPr>
        <w:t>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0E46B2">
        <w:rPr>
          <w:rFonts w:ascii="Times New Roman" w:hAnsi="Times New Roman" w:cs="Times New Roman"/>
          <w:sz w:val="24"/>
          <w:szCs w:val="24"/>
        </w:rPr>
        <w:t>2.1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A4721">
        <w:rPr>
          <w:rFonts w:ascii="Times New Roman" w:hAnsi="Times New Roman" w:cs="Times New Roman"/>
          <w:sz w:val="24"/>
          <w:szCs w:val="24"/>
        </w:rPr>
        <w:t>.</w:t>
      </w:r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25E91">
        <w:rPr>
          <w:rFonts w:ascii="Times New Roman" w:hAnsi="Times New Roman" w:cs="Times New Roman"/>
          <w:sz w:val="24"/>
          <w:szCs w:val="24"/>
        </w:rPr>
        <w:t>12</w:t>
      </w:r>
      <w:r w:rsidR="000E46B2">
        <w:rPr>
          <w:rFonts w:ascii="Times New Roman" w:hAnsi="Times New Roman" w:cs="Times New Roman"/>
          <w:sz w:val="24"/>
          <w:szCs w:val="24"/>
        </w:rPr>
        <w:t>.12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1622E6"/>
    <w:rsid w:val="0016457D"/>
    <w:rsid w:val="001649BB"/>
    <w:rsid w:val="001D3AFC"/>
    <w:rsid w:val="001F04AF"/>
    <w:rsid w:val="001F1590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E295E"/>
    <w:rsid w:val="00604F9E"/>
    <w:rsid w:val="00621816"/>
    <w:rsid w:val="006348EE"/>
    <w:rsid w:val="0063620E"/>
    <w:rsid w:val="00643C31"/>
    <w:rsid w:val="00693609"/>
    <w:rsid w:val="0071380D"/>
    <w:rsid w:val="00717EC5"/>
    <w:rsid w:val="007207A8"/>
    <w:rsid w:val="00735634"/>
    <w:rsid w:val="00743E82"/>
    <w:rsid w:val="00792328"/>
    <w:rsid w:val="007B29B0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63937"/>
    <w:rsid w:val="00BB13CA"/>
    <w:rsid w:val="00BC1087"/>
    <w:rsid w:val="00C728D4"/>
    <w:rsid w:val="00C80C8A"/>
    <w:rsid w:val="00C87A1C"/>
    <w:rsid w:val="00D3394C"/>
    <w:rsid w:val="00D42093"/>
    <w:rsid w:val="00D435F6"/>
    <w:rsid w:val="00D46CFB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725D7"/>
    <w:rsid w:val="00E815A6"/>
    <w:rsid w:val="00EB03E7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47B3A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15</cp:revision>
  <cp:lastPrinted>2017-05-10T08:52:00Z</cp:lastPrinted>
  <dcterms:created xsi:type="dcterms:W3CDTF">2017-11-14T07:48:00Z</dcterms:created>
  <dcterms:modified xsi:type="dcterms:W3CDTF">2017-12-12T11:23:00Z</dcterms:modified>
</cp:coreProperties>
</file>