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Prenájom nebytových priestorov 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C55AD3">
        <w:rPr>
          <w:rFonts w:ascii="Times New Roman" w:hAnsi="Times New Roman" w:cs="Times New Roman"/>
          <w:sz w:val="24"/>
          <w:szCs w:val="24"/>
        </w:rPr>
        <w:t xml:space="preserve">18m2 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E30405">
        <w:rPr>
          <w:rFonts w:ascii="Times New Roman" w:hAnsi="Times New Roman" w:cs="Times New Roman"/>
          <w:sz w:val="24"/>
          <w:szCs w:val="24"/>
        </w:rPr>
        <w:t>3</w:t>
      </w:r>
      <w:r w:rsidR="009904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E30405">
        <w:rPr>
          <w:rFonts w:ascii="Times New Roman" w:hAnsi="Times New Roman" w:cs="Times New Roman"/>
          <w:sz w:val="24"/>
          <w:szCs w:val="24"/>
        </w:rPr>
        <w:t>1</w:t>
      </w:r>
      <w:r w:rsidR="003A3988">
        <w:rPr>
          <w:rFonts w:ascii="Times New Roman" w:hAnsi="Times New Roman" w:cs="Times New Roman"/>
          <w:sz w:val="24"/>
          <w:szCs w:val="24"/>
        </w:rPr>
        <w:t>. poschodí  v</w:t>
      </w:r>
      <w:r w:rsidR="00E30405">
        <w:rPr>
          <w:rFonts w:ascii="Times New Roman" w:hAnsi="Times New Roman" w:cs="Times New Roman"/>
          <w:sz w:val="24"/>
          <w:szCs w:val="24"/>
        </w:rPr>
        <w:t>ľavo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D7200E">
        <w:rPr>
          <w:rFonts w:ascii="Times New Roman" w:hAnsi="Times New Roman" w:cs="Times New Roman"/>
          <w:b/>
          <w:bCs/>
          <w:sz w:val="24"/>
          <w:szCs w:val="24"/>
        </w:rPr>
        <w:t>35,85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="0045396F" w:rsidRPr="0045396F">
        <w:rPr>
          <w:rFonts w:ascii="Times New Roman" w:hAnsi="Times New Roman" w:cs="Times New Roman"/>
          <w:b/>
          <w:sz w:val="24"/>
          <w:szCs w:val="24"/>
        </w:rPr>
        <w:t>1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Pr="0045396F">
        <w:rPr>
          <w:rFonts w:ascii="Times New Roman" w:hAnsi="Times New Roman" w:cs="Times New Roman"/>
          <w:b/>
          <w:sz w:val="24"/>
          <w:szCs w:val="24"/>
        </w:rPr>
        <w:t>. 201</w:t>
      </w:r>
      <w:r w:rsidR="0045396F" w:rsidRPr="0045396F">
        <w:rPr>
          <w:rFonts w:ascii="Times New Roman" w:hAnsi="Times New Roman" w:cs="Times New Roman"/>
          <w:b/>
          <w:sz w:val="24"/>
          <w:szCs w:val="24"/>
        </w:rPr>
        <w:t>7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 do 10.00 hod</w:t>
      </w:r>
      <w:r>
        <w:rPr>
          <w:rFonts w:ascii="Times New Roman" w:hAnsi="Times New Roman" w:cs="Times New Roman"/>
          <w:sz w:val="24"/>
          <w:szCs w:val="24"/>
        </w:rPr>
        <w:t xml:space="preserve">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</w:t>
      </w:r>
      <w:r w:rsidR="004539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96F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45396F">
        <w:rPr>
          <w:rFonts w:ascii="Times New Roman" w:hAnsi="Times New Roman" w:cs="Times New Roman"/>
          <w:sz w:val="24"/>
          <w:szCs w:val="24"/>
        </w:rPr>
        <w:t>Dežerická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45396F">
        <w:rPr>
          <w:rFonts w:ascii="Times New Roman" w:hAnsi="Times New Roman" w:cs="Times New Roman"/>
          <w:b/>
          <w:bCs/>
          <w:sz w:val="24"/>
          <w:szCs w:val="24"/>
        </w:rPr>
        <w:t>janka.dezericka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5396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5396F">
        <w:rPr>
          <w:rFonts w:ascii="Times New Roman" w:hAnsi="Times New Roman" w:cs="Times New Roman"/>
          <w:sz w:val="24"/>
          <w:szCs w:val="24"/>
        </w:rPr>
        <w:t>7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834CC"/>
    <w:rsid w:val="001D3AFC"/>
    <w:rsid w:val="00382800"/>
    <w:rsid w:val="003A3988"/>
    <w:rsid w:val="0045396F"/>
    <w:rsid w:val="004A4227"/>
    <w:rsid w:val="006F6F5A"/>
    <w:rsid w:val="009904C1"/>
    <w:rsid w:val="00A668BD"/>
    <w:rsid w:val="00C44344"/>
    <w:rsid w:val="00C55AD3"/>
    <w:rsid w:val="00D7200E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Michele</cp:lastModifiedBy>
  <cp:revision>7</cp:revision>
  <cp:lastPrinted>2017-02-03T06:23:00Z</cp:lastPrinted>
  <dcterms:created xsi:type="dcterms:W3CDTF">2017-01-27T09:55:00Z</dcterms:created>
  <dcterms:modified xsi:type="dcterms:W3CDTF">2017-02-03T06:51:00Z</dcterms:modified>
</cp:coreProperties>
</file>